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C34E9" w:rsidRDefault="00EC5011" w:rsidP="000A1E34">
      <w:pPr>
        <w:jc w:val="right"/>
        <w:rPr>
          <w:b/>
        </w:rPr>
      </w:pPr>
      <w:bookmarkStart w:id="0" w:name="_Hlk525421178"/>
      <w:r w:rsidRPr="00BC34E9">
        <w:rPr>
          <w:b/>
        </w:rPr>
        <w:t xml:space="preserve">          </w:t>
      </w:r>
      <w:r w:rsidR="00D25107" w:rsidRPr="00BC34E9">
        <w:rPr>
          <w:b/>
        </w:rPr>
        <w:t xml:space="preserve">                    </w:t>
      </w:r>
      <w:r w:rsidR="00BC34E9">
        <w:rPr>
          <w:b/>
        </w:rPr>
        <w:t>... / … / 2022</w:t>
      </w:r>
    </w:p>
    <w:p w:rsidR="00020B87" w:rsidRPr="00BC34E9" w:rsidRDefault="00020B87" w:rsidP="00020B87">
      <w:pPr>
        <w:rPr>
          <w:b/>
        </w:rPr>
      </w:pPr>
      <w:bookmarkStart w:id="1" w:name="_Hlk509301449"/>
    </w:p>
    <w:p w:rsidR="00020B87" w:rsidRPr="00BC34E9" w:rsidRDefault="007676E1" w:rsidP="00D664D1">
      <w:pPr>
        <w:jc w:val="center"/>
        <w:rPr>
          <w:b/>
        </w:rPr>
      </w:pPr>
      <w:r w:rsidRPr="00BC34E9">
        <w:rPr>
          <w:b/>
        </w:rPr>
        <w:t>TÜRKÇE</w:t>
      </w:r>
      <w:r w:rsidR="00020B87" w:rsidRPr="00BC34E9">
        <w:rPr>
          <w:b/>
        </w:rPr>
        <w:t xml:space="preserve"> DERSİ GÜNLÜK DERS PLANI</w:t>
      </w:r>
    </w:p>
    <w:p w:rsidR="00706E39" w:rsidRPr="00BC34E9" w:rsidRDefault="00706E39" w:rsidP="00706E39">
      <w:pPr>
        <w:jc w:val="center"/>
        <w:rPr>
          <w:b/>
        </w:rPr>
      </w:pPr>
      <w:r w:rsidRPr="00BC34E9">
        <w:rPr>
          <w:b/>
        </w:rPr>
        <w:t xml:space="preserve">(HAFTA </w:t>
      </w:r>
      <w:r w:rsidR="006C1D0F" w:rsidRPr="00BC34E9">
        <w:rPr>
          <w:b/>
        </w:rPr>
        <w:t>8-9</w:t>
      </w:r>
      <w:r w:rsidR="00944FDD" w:rsidRPr="00BC34E9">
        <w:rPr>
          <w:b/>
        </w:rPr>
        <w:t xml:space="preserve"> </w:t>
      </w:r>
      <w:r w:rsidRPr="00BC34E9">
        <w:rPr>
          <w:b/>
        </w:rPr>
        <w:t>)</w:t>
      </w:r>
    </w:p>
    <w:p w:rsidR="00020B87" w:rsidRPr="00BC34E9" w:rsidRDefault="00020B87" w:rsidP="00020B87">
      <w:pPr>
        <w:tabs>
          <w:tab w:val="left" w:pos="1894"/>
        </w:tabs>
        <w:rPr>
          <w:b/>
        </w:rPr>
      </w:pPr>
      <w:r w:rsidRPr="00BC34E9">
        <w:rPr>
          <w:b/>
        </w:rPr>
        <w:tab/>
      </w:r>
    </w:p>
    <w:p w:rsidR="00E251B6" w:rsidRPr="00BC34E9" w:rsidRDefault="00E251B6" w:rsidP="00E251B6">
      <w:pPr>
        <w:rPr>
          <w:b/>
        </w:rPr>
      </w:pPr>
      <w:bookmarkStart w:id="2" w:name="_Hlk509301420"/>
      <w:r w:rsidRPr="00BC34E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C34E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C34E9" w:rsidRDefault="0050195F" w:rsidP="00042BEA">
            <w:pPr>
              <w:spacing w:line="220" w:lineRule="exact"/>
            </w:pPr>
            <w:bookmarkStart w:id="3" w:name="_Hlk525421145"/>
            <w:r w:rsidRPr="00BC34E9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C34E9" w:rsidRDefault="006C1D0F" w:rsidP="00042BEA">
            <w:pPr>
              <w:spacing w:line="220" w:lineRule="exact"/>
            </w:pPr>
            <w:r w:rsidRPr="00BC34E9">
              <w:t>16</w:t>
            </w:r>
            <w:r w:rsidR="000A1E34" w:rsidRPr="00BC34E9">
              <w:t xml:space="preserve"> Saat</w:t>
            </w:r>
            <w:r w:rsidR="0080397C" w:rsidRPr="00BC34E9">
              <w:t xml:space="preserve"> </w:t>
            </w:r>
          </w:p>
        </w:tc>
      </w:tr>
      <w:tr w:rsidR="00E251B6" w:rsidRPr="00BC34E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C34E9" w:rsidRDefault="00E251B6" w:rsidP="00042BEA">
            <w:pPr>
              <w:spacing w:line="180" w:lineRule="exact"/>
              <w:rPr>
                <w:b/>
              </w:rPr>
            </w:pPr>
            <w:r w:rsidRPr="00BC34E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C34E9" w:rsidRDefault="00E97C72" w:rsidP="00042BEA">
            <w:pPr>
              <w:tabs>
                <w:tab w:val="left" w:pos="284"/>
              </w:tabs>
              <w:spacing w:line="240" w:lineRule="exact"/>
            </w:pPr>
            <w:r w:rsidRPr="00BC34E9">
              <w:t>TÜRKÇE</w:t>
            </w:r>
          </w:p>
        </w:tc>
      </w:tr>
      <w:tr w:rsidR="00E251B6" w:rsidRPr="00BC34E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C34E9" w:rsidRDefault="00E251B6" w:rsidP="00042BEA">
            <w:pPr>
              <w:spacing w:line="180" w:lineRule="exact"/>
              <w:rPr>
                <w:b/>
              </w:rPr>
            </w:pPr>
            <w:r w:rsidRPr="00BC34E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C34E9" w:rsidRDefault="007E19F6" w:rsidP="00042BEA">
            <w:pPr>
              <w:tabs>
                <w:tab w:val="left" w:pos="284"/>
              </w:tabs>
              <w:spacing w:line="240" w:lineRule="exact"/>
            </w:pPr>
            <w:r w:rsidRPr="00BC34E9">
              <w:t>4</w:t>
            </w:r>
          </w:p>
        </w:tc>
      </w:tr>
      <w:tr w:rsidR="00E251B6" w:rsidRPr="00BC34E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C34E9" w:rsidRDefault="008B04CB" w:rsidP="00042BEA">
            <w:pPr>
              <w:spacing w:line="180" w:lineRule="exact"/>
              <w:rPr>
                <w:b/>
              </w:rPr>
            </w:pPr>
            <w:r w:rsidRPr="00BC34E9">
              <w:rPr>
                <w:b/>
              </w:rPr>
              <w:t>TEMA</w:t>
            </w:r>
            <w:r w:rsidR="0080397C" w:rsidRPr="00BC34E9">
              <w:rPr>
                <w:b/>
              </w:rPr>
              <w:t xml:space="preserve"> </w:t>
            </w:r>
            <w:r w:rsidR="00E251B6" w:rsidRPr="00BC34E9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C34E9" w:rsidRDefault="00BD1602" w:rsidP="00042BEA">
            <w:pPr>
              <w:tabs>
                <w:tab w:val="left" w:pos="284"/>
              </w:tabs>
              <w:spacing w:line="240" w:lineRule="exact"/>
            </w:pPr>
            <w:r w:rsidRPr="00BC34E9">
              <w:rPr>
                <w:b/>
              </w:rPr>
              <w:t>MİLLİ KÜLTÜRÜMÜZ</w:t>
            </w:r>
          </w:p>
        </w:tc>
      </w:tr>
      <w:tr w:rsidR="00706E39" w:rsidRPr="00BC34E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C34E9" w:rsidRDefault="008B04CB" w:rsidP="00042BEA">
            <w:pPr>
              <w:spacing w:line="180" w:lineRule="exact"/>
              <w:rPr>
                <w:b/>
              </w:rPr>
            </w:pPr>
            <w:r w:rsidRPr="00BC34E9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C1D0F" w:rsidRPr="00BC34E9" w:rsidRDefault="006C1D0F" w:rsidP="006C1D0F">
            <w:pPr>
              <w:ind w:right="113"/>
              <w:rPr>
                <w:b/>
              </w:rPr>
            </w:pPr>
            <w:r w:rsidRPr="00BC34E9">
              <w:rPr>
                <w:b/>
              </w:rPr>
              <w:t>Oğuz Ata Boy Boyladı (Dinleme Metni)</w:t>
            </w:r>
          </w:p>
          <w:p w:rsidR="00706E39" w:rsidRPr="00BC34E9" w:rsidRDefault="006C1D0F" w:rsidP="006C1D0F">
            <w:pPr>
              <w:tabs>
                <w:tab w:val="left" w:pos="284"/>
              </w:tabs>
              <w:spacing w:line="240" w:lineRule="exact"/>
            </w:pPr>
            <w:r w:rsidRPr="00BC34E9">
              <w:rPr>
                <w:b/>
              </w:rPr>
              <w:t>Yakutistan Masalı (Serbest Okuma)</w:t>
            </w:r>
          </w:p>
        </w:tc>
      </w:tr>
      <w:bookmarkEnd w:id="3"/>
    </w:tbl>
    <w:p w:rsidR="00E251B6" w:rsidRPr="00BC34E9" w:rsidRDefault="00E251B6" w:rsidP="00E251B6">
      <w:pPr>
        <w:ind w:firstLine="180"/>
        <w:rPr>
          <w:b/>
        </w:rPr>
      </w:pPr>
    </w:p>
    <w:p w:rsidR="00E251B6" w:rsidRPr="00BC34E9" w:rsidRDefault="00E251B6" w:rsidP="00E251B6">
      <w:pPr>
        <w:ind w:firstLine="180"/>
        <w:rPr>
          <w:b/>
        </w:rPr>
      </w:pPr>
      <w:r w:rsidRPr="00BC34E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C34E9" w:rsidRPr="00BC34E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4E9" w:rsidRPr="00BC34E9" w:rsidRDefault="00BC34E9" w:rsidP="00BC34E9">
            <w:pPr>
              <w:pStyle w:val="Balk1"/>
              <w:jc w:val="left"/>
              <w:rPr>
                <w:sz w:val="20"/>
              </w:rPr>
            </w:pPr>
            <w:r w:rsidRPr="00BC34E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4E9" w:rsidRPr="00BC34E9" w:rsidRDefault="00BC34E9" w:rsidP="00BC34E9">
            <w:r w:rsidRPr="00BC34E9">
              <w:t>T.4.1.1. Görselden/görsellerden hareketle dinleyeceği/izleyeceği metnin konusunu tahmin eder.</w:t>
            </w:r>
          </w:p>
          <w:p w:rsidR="00BC34E9" w:rsidRPr="00BC34E9" w:rsidRDefault="00BC34E9" w:rsidP="00BC34E9">
            <w:r w:rsidRPr="00BC34E9">
              <w:t>T.4.1.4. Dinlediklerinde/izlediklerinde geçen, bilmediği kelimelerin anlamını tahmin eder.</w:t>
            </w:r>
          </w:p>
          <w:p w:rsidR="00BC34E9" w:rsidRPr="00BC34E9" w:rsidRDefault="00BC34E9" w:rsidP="00BC34E9">
            <w:r w:rsidRPr="00BC34E9">
              <w:t>T.4.1.7. Dinlediklerine/izlediklerine yönelik sorulara cevap verir.</w:t>
            </w:r>
          </w:p>
          <w:p w:rsidR="00BC34E9" w:rsidRPr="00BC34E9" w:rsidRDefault="00BC34E9" w:rsidP="00BC34E9">
            <w:r w:rsidRPr="00BC34E9">
              <w:t>T.4.1.12. Dinleme stratejilerini uygular.</w:t>
            </w:r>
          </w:p>
          <w:p w:rsidR="00BC34E9" w:rsidRPr="00BC34E9" w:rsidRDefault="00BC34E9" w:rsidP="00BC34E9">
            <w:r w:rsidRPr="00BC34E9">
              <w:t>T.4.1.6. Dinlediklerinin/izlediklerinin ana fikrini/ana duygusunu belirler.</w:t>
            </w:r>
          </w:p>
          <w:p w:rsidR="00BC34E9" w:rsidRPr="00BC34E9" w:rsidRDefault="00BC34E9" w:rsidP="00BC34E9">
            <w:r w:rsidRPr="00BC34E9">
              <w:t>T.4.1.8. Dinlediklerine/izlediklerine farklı başlıklar önerir.</w:t>
            </w:r>
          </w:p>
          <w:p w:rsidR="00BC34E9" w:rsidRPr="00BC34E9" w:rsidRDefault="00BC34E9" w:rsidP="00BC34E9">
            <w:r w:rsidRPr="00BC34E9">
              <w:t>T.4.2.1. Kelimeleri anlamlarına uygun kullanır.</w:t>
            </w:r>
          </w:p>
          <w:p w:rsidR="00BC34E9" w:rsidRPr="00BC34E9" w:rsidRDefault="00BC34E9" w:rsidP="00BC34E9">
            <w:r w:rsidRPr="00BC34E9">
              <w:t>T.4.2.2. Hazırlıksız konuşmalar yapar.</w:t>
            </w:r>
          </w:p>
          <w:p w:rsidR="00BC34E9" w:rsidRPr="00BC34E9" w:rsidRDefault="00BC34E9" w:rsidP="00BC34E9">
            <w:r w:rsidRPr="00BC34E9">
              <w:t>T.4.2.3. Hazırlıklı konuşmalar yapar.</w:t>
            </w:r>
          </w:p>
          <w:p w:rsidR="00BC34E9" w:rsidRPr="00BC34E9" w:rsidRDefault="00BC34E9" w:rsidP="00BC34E9">
            <w:r w:rsidRPr="00BC34E9">
              <w:t>T.4.2.4. Konuşma stratejilerini uygular.</w:t>
            </w:r>
          </w:p>
          <w:p w:rsidR="00BC34E9" w:rsidRPr="00BC34E9" w:rsidRDefault="00BC34E9" w:rsidP="00BC34E9">
            <w:r w:rsidRPr="00BC34E9">
              <w:t>T4.2.5. Sınıf içindeki tartışma ve konuşmalara katılır.</w:t>
            </w:r>
          </w:p>
          <w:p w:rsidR="00BC34E9" w:rsidRPr="00BC34E9" w:rsidRDefault="00BC34E9" w:rsidP="00BC34E9">
            <w:r w:rsidRPr="00BC34E9">
              <w:t>T.4.3.11. Deyim ve atasözlerinin metnin anlamına katkısını kavrar.</w:t>
            </w:r>
          </w:p>
          <w:p w:rsidR="00BC34E9" w:rsidRPr="00BC34E9" w:rsidRDefault="00BC34E9" w:rsidP="00BC34E9">
            <w:r w:rsidRPr="00BC34E9">
              <w:t>T.4.3.13. Görsellerle ilgili soruları cevaplar.</w:t>
            </w:r>
          </w:p>
          <w:p w:rsidR="00BC34E9" w:rsidRPr="00BC34E9" w:rsidRDefault="00BC34E9" w:rsidP="00BC34E9">
            <w:r w:rsidRPr="00BC34E9">
              <w:t>T.4.4.10. Büyük harfleri ve noktalama işaretlerini uygun yerlerde kullanır.</w:t>
            </w:r>
          </w:p>
          <w:p w:rsidR="00BC34E9" w:rsidRPr="00BC34E9" w:rsidRDefault="00BC34E9" w:rsidP="00BC34E9">
            <w:r w:rsidRPr="00BC34E9">
              <w:t>T.4.4.22. Pekiştirmeli sözcükleri doğru yazar.</w:t>
            </w:r>
          </w:p>
        </w:tc>
      </w:tr>
      <w:tr w:rsidR="00BC34E9" w:rsidRPr="00BC34E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C34E9" w:rsidRPr="00BC34E9" w:rsidRDefault="00BC34E9" w:rsidP="00BC34E9">
            <w:pPr>
              <w:pStyle w:val="Balk2"/>
              <w:spacing w:line="240" w:lineRule="auto"/>
              <w:jc w:val="left"/>
            </w:pPr>
            <w:r w:rsidRPr="00BC34E9">
              <w:t xml:space="preserve">ÖĞRENME-ÖĞRETME YÖNTEM </w:t>
            </w:r>
          </w:p>
          <w:p w:rsidR="00BC34E9" w:rsidRPr="00BC34E9" w:rsidRDefault="00BC34E9" w:rsidP="00BC34E9">
            <w:pPr>
              <w:pStyle w:val="Balk2"/>
              <w:spacing w:line="240" w:lineRule="auto"/>
              <w:jc w:val="left"/>
            </w:pPr>
            <w:r w:rsidRPr="00BC34E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34E9" w:rsidRPr="00BC34E9" w:rsidRDefault="00BC34E9" w:rsidP="00BC34E9">
            <w:r w:rsidRPr="00BC34E9">
              <w:t>Anlatım, soru cevap, tümevarım</w:t>
            </w:r>
          </w:p>
        </w:tc>
      </w:tr>
      <w:tr w:rsidR="00BC34E9" w:rsidRPr="00BC34E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C34E9" w:rsidRPr="00BC34E9" w:rsidRDefault="00BC34E9" w:rsidP="00BC34E9">
            <w:pPr>
              <w:pStyle w:val="Balk2"/>
              <w:spacing w:line="240" w:lineRule="auto"/>
              <w:jc w:val="left"/>
            </w:pPr>
            <w:r w:rsidRPr="00BC34E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34E9" w:rsidRPr="00BC34E9" w:rsidRDefault="00BC34E9" w:rsidP="00BC34E9">
            <w:pPr>
              <w:ind w:right="113"/>
              <w:rPr>
                <w:b/>
              </w:rPr>
            </w:pPr>
            <w:r w:rsidRPr="00BC34E9">
              <w:t>Bilgisayar, akıllı tahta, ders kitabı, “</w:t>
            </w:r>
            <w:r w:rsidRPr="00BC34E9">
              <w:rPr>
                <w:b/>
              </w:rPr>
              <w:t>Oğuz Ata Boy Boyladı (Dinleme Metni)</w:t>
            </w:r>
          </w:p>
          <w:p w:rsidR="00BC34E9" w:rsidRPr="00BC34E9" w:rsidRDefault="00BC34E9" w:rsidP="00BC34E9">
            <w:r w:rsidRPr="00BC34E9">
              <w:rPr>
                <w:color w:val="FF0000"/>
              </w:rPr>
              <w:t xml:space="preserve">” </w:t>
            </w:r>
          </w:p>
        </w:tc>
      </w:tr>
      <w:tr w:rsidR="00BC34E9" w:rsidRPr="00BC34E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C34E9" w:rsidRPr="00BC34E9" w:rsidRDefault="00BC34E9" w:rsidP="00BC34E9">
            <w:pPr>
              <w:rPr>
                <w:b/>
              </w:rPr>
            </w:pPr>
            <w:r w:rsidRPr="00BC34E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C34E9" w:rsidRPr="00BC34E9" w:rsidRDefault="00BC34E9" w:rsidP="00BC34E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C34E9">
              <w:t>Sınıf</w:t>
            </w:r>
          </w:p>
        </w:tc>
      </w:tr>
      <w:tr w:rsidR="00BC34E9" w:rsidRPr="00BC34E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34E9" w:rsidRPr="00BC34E9" w:rsidRDefault="00BC34E9" w:rsidP="00BC34E9">
            <w:pPr>
              <w:jc w:val="center"/>
            </w:pPr>
            <w:r w:rsidRPr="00BC34E9">
              <w:rPr>
                <w:b/>
              </w:rPr>
              <w:t>ETKİNLİK SÜRECİ</w:t>
            </w:r>
          </w:p>
        </w:tc>
      </w:tr>
      <w:tr w:rsidR="00BC34E9" w:rsidRPr="00BC34E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34E9" w:rsidRPr="00BC34E9" w:rsidRDefault="00BC34E9" w:rsidP="00BC34E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C34E9">
              <w:rPr>
                <w:iCs/>
              </w:rPr>
              <w:t>Destan nedir? Sorusu hakkında sohbet edilir.</w:t>
            </w:r>
          </w:p>
          <w:p w:rsidR="00BC34E9" w:rsidRPr="00BC34E9" w:rsidRDefault="00BC34E9" w:rsidP="00BC34E9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BC34E9">
              <w:rPr>
                <w:b/>
              </w:rPr>
              <w:t xml:space="preserve">Oğuz Ata Boy Boyladı (Dinleme Metni) </w:t>
            </w:r>
            <w:r w:rsidRPr="00BC34E9">
              <w:rPr>
                <w:iCs/>
              </w:rPr>
              <w:t>metin görselleri incelenir-sohbet edilir.</w:t>
            </w:r>
          </w:p>
          <w:p w:rsidR="00BC34E9" w:rsidRPr="00BC34E9" w:rsidRDefault="00BC34E9" w:rsidP="00BC34E9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BC34E9">
              <w:rPr>
                <w:b/>
              </w:rPr>
              <w:t xml:space="preserve">Oğuz Ata Boy Boyladı (Dinleme Metni) </w:t>
            </w:r>
            <w:r w:rsidRPr="00BC34E9">
              <w:rPr>
                <w:iCs/>
              </w:rPr>
              <w:t>metni dinlenir- anlama etkinlikleri yapılır.</w:t>
            </w:r>
          </w:p>
          <w:p w:rsidR="00BC34E9" w:rsidRPr="00BC34E9" w:rsidRDefault="00BC34E9" w:rsidP="00BC34E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C34E9">
              <w:rPr>
                <w:iCs/>
              </w:rPr>
              <w:t>Metinde  anlamı bilinmeyen kelimeler bulunur-anlamı tahmin edilir-sözlükten araştırılır-anlamı öğrenilir ve anlamlı-kurallı cümle içerisinde kullanılır.</w:t>
            </w:r>
          </w:p>
          <w:p w:rsidR="00BC34E9" w:rsidRPr="00BC34E9" w:rsidRDefault="00BC34E9" w:rsidP="00BC34E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C34E9">
              <w:rPr>
                <w:iCs/>
              </w:rPr>
              <w:t>Metnin konusu ve anafikri bulunur</w:t>
            </w:r>
          </w:p>
          <w:p w:rsidR="00BC34E9" w:rsidRPr="00BC34E9" w:rsidRDefault="00BC34E9" w:rsidP="00BC34E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C34E9">
              <w:rPr>
                <w:iCs/>
              </w:rPr>
              <w:t>(sayfa 56) daki sorular cevaplanır-kontrol edilir.</w:t>
            </w:r>
          </w:p>
          <w:p w:rsidR="00BC34E9" w:rsidRPr="00BC34E9" w:rsidRDefault="00BC34E9" w:rsidP="00BC34E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C34E9">
              <w:rPr>
                <w:iCs/>
              </w:rPr>
              <w:t>(sayfa 57) Yazma etkinliği yapılır.Noktalama işaretleri etkinliği yapılır-kontrol edilir.</w:t>
            </w:r>
          </w:p>
          <w:p w:rsidR="00BC34E9" w:rsidRPr="00BC34E9" w:rsidRDefault="00BC34E9" w:rsidP="00BC34E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C34E9">
              <w:rPr>
                <w:iCs/>
              </w:rPr>
              <w:t>(Sayfa 58) Yazma etkinliği yapılır.</w:t>
            </w:r>
          </w:p>
          <w:p w:rsidR="00BC34E9" w:rsidRPr="00BC34E9" w:rsidRDefault="00BC34E9" w:rsidP="00BC34E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C34E9">
              <w:rPr>
                <w:b/>
              </w:rPr>
              <w:t xml:space="preserve">Yakutistan Masalı (Serbest Okuma)metni </w:t>
            </w:r>
            <w:r w:rsidRPr="00BC34E9">
              <w:rPr>
                <w:iCs/>
              </w:rPr>
              <w:t>noktalama-vurgu ve tonlamaya dikkat edilerek okunur-anlama etkinlikleri yapılır.</w:t>
            </w:r>
          </w:p>
          <w:p w:rsidR="00BC34E9" w:rsidRPr="00BC34E9" w:rsidRDefault="00BC34E9" w:rsidP="00BC34E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C34E9">
              <w:rPr>
                <w:iCs/>
              </w:rPr>
              <w:t>Metinde  anlamı bilinmeyen kelimeler bulunur-anlamı tahmin edilir-sözlükten araştırılır-anlamı öğrenilir ve anlamlı-kurallı cümle içerisinde kullanılır.</w:t>
            </w:r>
          </w:p>
          <w:p w:rsidR="00BC34E9" w:rsidRPr="00BC34E9" w:rsidRDefault="00BC34E9" w:rsidP="00BC34E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C34E9">
              <w:rPr>
                <w:iCs/>
              </w:rPr>
              <w:t>(sayfa 61) tema değerlendirme çalışmaları yapılır-kontrol edilir</w:t>
            </w:r>
          </w:p>
        </w:tc>
      </w:tr>
      <w:tr w:rsidR="00BC34E9" w:rsidRPr="00BC34E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C34E9" w:rsidRPr="00BC34E9" w:rsidRDefault="00BC34E9" w:rsidP="00BC34E9">
            <w:pPr>
              <w:rPr>
                <w:b/>
              </w:rPr>
            </w:pPr>
            <w:r w:rsidRPr="00BC34E9">
              <w:rPr>
                <w:b/>
              </w:rPr>
              <w:t>Grupla Öğrenme Etkinlikleri</w:t>
            </w:r>
          </w:p>
          <w:p w:rsidR="00BC34E9" w:rsidRPr="00BC34E9" w:rsidRDefault="00BC34E9" w:rsidP="00BC34E9">
            <w:pPr>
              <w:rPr>
                <w:b/>
              </w:rPr>
            </w:pPr>
            <w:r w:rsidRPr="00BC34E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C34E9" w:rsidRPr="00BC34E9" w:rsidRDefault="00BC34E9" w:rsidP="00BC34E9"/>
        </w:tc>
      </w:tr>
    </w:tbl>
    <w:p w:rsidR="00E251B6" w:rsidRPr="00BC34E9" w:rsidRDefault="00E251B6" w:rsidP="00E251B6">
      <w:pPr>
        <w:pStyle w:val="Balk6"/>
        <w:ind w:firstLine="180"/>
        <w:rPr>
          <w:sz w:val="20"/>
        </w:rPr>
      </w:pPr>
    </w:p>
    <w:p w:rsidR="00E251B6" w:rsidRPr="00BC34E9" w:rsidRDefault="00E251B6" w:rsidP="00E251B6">
      <w:pPr>
        <w:pStyle w:val="Balk6"/>
        <w:ind w:firstLine="180"/>
        <w:rPr>
          <w:sz w:val="20"/>
        </w:rPr>
      </w:pPr>
      <w:r w:rsidRPr="00BC34E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C34E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C34E9" w:rsidRDefault="00E251B6" w:rsidP="00042BEA">
            <w:pPr>
              <w:pStyle w:val="Balk1"/>
              <w:jc w:val="left"/>
              <w:rPr>
                <w:sz w:val="20"/>
              </w:rPr>
            </w:pPr>
            <w:r w:rsidRPr="00BC34E9">
              <w:rPr>
                <w:sz w:val="20"/>
              </w:rPr>
              <w:t>Ölçme-Değerlendirme:</w:t>
            </w:r>
          </w:p>
          <w:p w:rsidR="00E251B6" w:rsidRPr="00BC34E9" w:rsidRDefault="00E251B6" w:rsidP="00042BEA">
            <w:pPr>
              <w:rPr>
                <w:b/>
              </w:rPr>
            </w:pPr>
            <w:r w:rsidRPr="00BC34E9">
              <w:rPr>
                <w:b/>
              </w:rPr>
              <w:t xml:space="preserve">Bireysel ve grupla öğrenme ölçme değerlendirmeler </w:t>
            </w:r>
          </w:p>
          <w:p w:rsidR="00E251B6" w:rsidRPr="00BC34E9" w:rsidRDefault="00E251B6" w:rsidP="00042BEA">
            <w:pPr>
              <w:rPr>
                <w:b/>
              </w:rPr>
            </w:pPr>
          </w:p>
          <w:p w:rsidR="00E251B6" w:rsidRPr="00BC34E9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55D4" w:rsidRPr="00BC34E9" w:rsidRDefault="00EE55D4" w:rsidP="00EE55D4">
            <w:r w:rsidRPr="00BC34E9">
              <w:t>Öz Değerlendirme Formu</w:t>
            </w:r>
          </w:p>
          <w:p w:rsidR="00EE55D4" w:rsidRPr="00BC34E9" w:rsidRDefault="00EE55D4" w:rsidP="00EE55D4"/>
          <w:p w:rsidR="00025C9E" w:rsidRPr="00BC34E9" w:rsidRDefault="00EE55D4" w:rsidP="00EE55D4">
            <w:r w:rsidRPr="00BC34E9">
              <w:t>Tema Gözlem Formu</w:t>
            </w:r>
          </w:p>
        </w:tc>
      </w:tr>
    </w:tbl>
    <w:p w:rsidR="00E251B6" w:rsidRPr="00BC34E9" w:rsidRDefault="00E251B6" w:rsidP="00E251B6">
      <w:pPr>
        <w:pStyle w:val="Balk6"/>
        <w:ind w:firstLine="180"/>
        <w:rPr>
          <w:sz w:val="20"/>
        </w:rPr>
      </w:pPr>
    </w:p>
    <w:p w:rsidR="00E251B6" w:rsidRPr="00BC34E9" w:rsidRDefault="00E251B6" w:rsidP="00E251B6">
      <w:pPr>
        <w:pStyle w:val="Balk6"/>
        <w:ind w:firstLine="180"/>
        <w:rPr>
          <w:sz w:val="20"/>
        </w:rPr>
      </w:pPr>
      <w:r w:rsidRPr="00BC34E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C34E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C34E9" w:rsidRDefault="00E251B6" w:rsidP="00042BEA">
            <w:pPr>
              <w:rPr>
                <w:b/>
              </w:rPr>
            </w:pPr>
            <w:r w:rsidRPr="00BC34E9">
              <w:rPr>
                <w:b/>
              </w:rPr>
              <w:t xml:space="preserve">Planın Uygulanmasına </w:t>
            </w:r>
          </w:p>
          <w:p w:rsidR="00E251B6" w:rsidRPr="00BC34E9" w:rsidRDefault="00E251B6" w:rsidP="00042BEA">
            <w:r w:rsidRPr="00BC34E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1602" w:rsidRPr="00BC34E9" w:rsidRDefault="00BD1602" w:rsidP="00BD1602">
            <w:r w:rsidRPr="00BC34E9">
              <w:t>a) Öğrenciler yazdıklarını dil bilgisi ve anlatım bozuklukları yönünden kontrol etmeye teşvik edilir.</w:t>
            </w:r>
          </w:p>
          <w:p w:rsidR="00BD1602" w:rsidRPr="00BC34E9" w:rsidRDefault="00BD1602" w:rsidP="00BD1602">
            <w:r w:rsidRPr="00BC34E9">
              <w:t>b) Sınıf düzeyine uygun yazım ve noktalama kuralları ile sınırlı tutulur.</w:t>
            </w:r>
          </w:p>
          <w:p w:rsidR="00BD1602" w:rsidRPr="00BC34E9" w:rsidRDefault="00BD1602" w:rsidP="00BD1602"/>
          <w:p w:rsidR="000A1E34" w:rsidRPr="00BC34E9" w:rsidRDefault="00BD1602" w:rsidP="00BD1602">
            <w:r w:rsidRPr="00BC34E9">
              <w:t>Sayıların harflerle yazımı, birden fazla kelimeden oluşan sayıların yazımı, Romen rakamlarının yazımı üzerinde durulur.</w:t>
            </w:r>
          </w:p>
        </w:tc>
      </w:tr>
    </w:tbl>
    <w:p w:rsidR="0050195F" w:rsidRPr="00BC34E9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BC34E9" w:rsidRDefault="00025C9E" w:rsidP="00354E35">
      <w:pPr>
        <w:tabs>
          <w:tab w:val="left" w:pos="3569"/>
        </w:tabs>
        <w:jc w:val="right"/>
        <w:rPr>
          <w:b/>
        </w:rPr>
      </w:pPr>
      <w:r w:rsidRPr="00BC34E9">
        <w:rPr>
          <w:b/>
        </w:rPr>
        <w:t>……………..</w:t>
      </w:r>
      <w:r w:rsidR="00354E35" w:rsidRPr="00BC34E9">
        <w:rPr>
          <w:b/>
        </w:rPr>
        <w:t>………..</w:t>
      </w:r>
    </w:p>
    <w:p w:rsidR="00020B87" w:rsidRPr="00BC34E9" w:rsidRDefault="00AE35FD" w:rsidP="00354E35">
      <w:pPr>
        <w:tabs>
          <w:tab w:val="left" w:pos="3569"/>
        </w:tabs>
        <w:jc w:val="right"/>
        <w:rPr>
          <w:b/>
        </w:rPr>
      </w:pPr>
      <w:r w:rsidRPr="00BC34E9">
        <w:rPr>
          <w:b/>
        </w:rPr>
        <w:t>4</w:t>
      </w:r>
      <w:r w:rsidR="00354E35" w:rsidRPr="00BC34E9">
        <w:rPr>
          <w:b/>
        </w:rPr>
        <w:t>/… Sınıf Öğretmeni</w:t>
      </w:r>
    </w:p>
    <w:p w:rsidR="00020B87" w:rsidRPr="00BC34E9" w:rsidRDefault="00BC34E9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664D1" w:rsidRPr="00BC34E9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BC34E9" w:rsidRDefault="00354E35" w:rsidP="00354E35">
      <w:pPr>
        <w:tabs>
          <w:tab w:val="left" w:pos="3569"/>
        </w:tabs>
        <w:jc w:val="center"/>
        <w:rPr>
          <w:b/>
        </w:rPr>
      </w:pPr>
      <w:r w:rsidRPr="00BC34E9">
        <w:rPr>
          <w:b/>
        </w:rPr>
        <w:t>………………………</w:t>
      </w:r>
    </w:p>
    <w:p w:rsidR="00802BD6" w:rsidRPr="00BC34E9" w:rsidRDefault="00020B87" w:rsidP="00D664D1">
      <w:pPr>
        <w:tabs>
          <w:tab w:val="left" w:pos="3569"/>
        </w:tabs>
        <w:jc w:val="center"/>
        <w:rPr>
          <w:b/>
        </w:rPr>
      </w:pPr>
      <w:r w:rsidRPr="00BC34E9">
        <w:rPr>
          <w:b/>
        </w:rPr>
        <w:t xml:space="preserve">Okul Müdürü </w:t>
      </w:r>
      <w:bookmarkEnd w:id="1"/>
      <w:bookmarkEnd w:id="2"/>
    </w:p>
    <w:bookmarkEnd w:id="0"/>
    <w:p w:rsidR="0050195F" w:rsidRPr="00BC34E9" w:rsidRDefault="00D664D1" w:rsidP="0050195F">
      <w:pPr>
        <w:rPr>
          <w:b/>
        </w:rPr>
      </w:pPr>
      <w:r w:rsidRPr="00BC34E9">
        <w:rPr>
          <w:b/>
        </w:rPr>
        <w:t xml:space="preserve">                              </w:t>
      </w:r>
      <w:r w:rsidR="0050195F" w:rsidRPr="00BC34E9">
        <w:rPr>
          <w:b/>
        </w:rPr>
        <w:t xml:space="preserve">                              </w:t>
      </w:r>
    </w:p>
    <w:sectPr w:rsidR="0050195F" w:rsidRPr="00BC34E9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4383" w:rsidRDefault="009E4383" w:rsidP="00161E3C">
      <w:r>
        <w:separator/>
      </w:r>
    </w:p>
  </w:endnote>
  <w:endnote w:type="continuationSeparator" w:id="0">
    <w:p w:rsidR="009E4383" w:rsidRDefault="009E438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4383" w:rsidRDefault="009E4383" w:rsidP="00161E3C">
      <w:r>
        <w:separator/>
      </w:r>
    </w:p>
  </w:footnote>
  <w:footnote w:type="continuationSeparator" w:id="0">
    <w:p w:rsidR="009E4383" w:rsidRDefault="009E438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97716"/>
    <w:rsid w:val="002A1EAC"/>
    <w:rsid w:val="002A3FE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EF1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C1D0F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8300F"/>
    <w:rsid w:val="00894ADA"/>
    <w:rsid w:val="00896CED"/>
    <w:rsid w:val="008A3EF5"/>
    <w:rsid w:val="008A4904"/>
    <w:rsid w:val="008B04CB"/>
    <w:rsid w:val="008B3044"/>
    <w:rsid w:val="008B4028"/>
    <w:rsid w:val="008D1EE1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4383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5FC8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4E9"/>
    <w:rsid w:val="00BC380A"/>
    <w:rsid w:val="00BD1602"/>
    <w:rsid w:val="00BF29E2"/>
    <w:rsid w:val="00BF3D3A"/>
    <w:rsid w:val="00BF614F"/>
    <w:rsid w:val="00C30A1C"/>
    <w:rsid w:val="00C35A60"/>
    <w:rsid w:val="00C41158"/>
    <w:rsid w:val="00C42945"/>
    <w:rsid w:val="00C5038C"/>
    <w:rsid w:val="00C5208A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6F7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B645AA-500E-4998-AAEE-A6B83E609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13</cp:revision>
  <cp:lastPrinted>2018-03-23T12:00:00Z</cp:lastPrinted>
  <dcterms:created xsi:type="dcterms:W3CDTF">2019-09-10T16:13:00Z</dcterms:created>
  <dcterms:modified xsi:type="dcterms:W3CDTF">2022-09-29T12:23:00Z</dcterms:modified>
</cp:coreProperties>
</file>